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20bd830e2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d5602ab38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980322af2427e" /><Relationship Type="http://schemas.openxmlformats.org/officeDocument/2006/relationships/numbering" Target="/word/numbering.xml" Id="R5d7ebf4144bd4385" /><Relationship Type="http://schemas.openxmlformats.org/officeDocument/2006/relationships/settings" Target="/word/settings.xml" Id="R83dfef2dd795450a" /><Relationship Type="http://schemas.openxmlformats.org/officeDocument/2006/relationships/image" Target="/word/media/f59f27f1-b0b5-4db3-b017-357cf52a2bf5.png" Id="R6ead5602ab3847f6" /></Relationships>
</file>