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2a0f8cc3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206dc1ac2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Radelandsiedlung,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f43c6935464d" /><Relationship Type="http://schemas.openxmlformats.org/officeDocument/2006/relationships/numbering" Target="/word/numbering.xml" Id="R0f7b46206ffb41a4" /><Relationship Type="http://schemas.openxmlformats.org/officeDocument/2006/relationships/settings" Target="/word/settings.xml" Id="Reb1865528a6845d3" /><Relationship Type="http://schemas.openxmlformats.org/officeDocument/2006/relationships/image" Target="/word/media/a069e7a4-b9d9-4a81-9d1f-7f24fae8b28d.png" Id="Re4a206dc1ac249e9" /></Relationships>
</file>