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b9be63678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ee136953e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b948a3c65449a" /><Relationship Type="http://schemas.openxmlformats.org/officeDocument/2006/relationships/numbering" Target="/word/numbering.xml" Id="Rb132a01bac01472e" /><Relationship Type="http://schemas.openxmlformats.org/officeDocument/2006/relationships/settings" Target="/word/settings.xml" Id="R3c5c6b9a58e64863" /><Relationship Type="http://schemas.openxmlformats.org/officeDocument/2006/relationships/image" Target="/word/media/b0a6b159-83d1-426f-ba5b-0d9b96603cbf.png" Id="Rd83ee136953e4557" /></Relationships>
</file>