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17c923bc0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78defaef9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Raigering,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7b968dae846ca" /><Relationship Type="http://schemas.openxmlformats.org/officeDocument/2006/relationships/numbering" Target="/word/numbering.xml" Id="R2e0c00a770dc411a" /><Relationship Type="http://schemas.openxmlformats.org/officeDocument/2006/relationships/settings" Target="/word/settings.xml" Id="R676f489b3d454d84" /><Relationship Type="http://schemas.openxmlformats.org/officeDocument/2006/relationships/image" Target="/word/media/99249ca8-97b5-405f-8c81-96a70883efae.png" Id="R97178defaef949aa" /></Relationships>
</file>