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e82556b0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57f225393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Randowhoehe,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7cea7b664a3e" /><Relationship Type="http://schemas.openxmlformats.org/officeDocument/2006/relationships/numbering" Target="/word/numbering.xml" Id="R47eca7efdd994211" /><Relationship Type="http://schemas.openxmlformats.org/officeDocument/2006/relationships/settings" Target="/word/settings.xml" Id="R2fa70a8852e64b36" /><Relationship Type="http://schemas.openxmlformats.org/officeDocument/2006/relationships/image" Target="/word/media/383ab676-257d-4a14-8857-6b2e8fdfb3cd.png" Id="R2fe57f2253934701" /></Relationships>
</file>