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d1f6fbc2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34ac4db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df9ac647475a" /><Relationship Type="http://schemas.openxmlformats.org/officeDocument/2006/relationships/numbering" Target="/word/numbering.xml" Id="R11793ca3fed04fd4" /><Relationship Type="http://schemas.openxmlformats.org/officeDocument/2006/relationships/settings" Target="/word/settings.xml" Id="R1feedc74ebdf44cf" /><Relationship Type="http://schemas.openxmlformats.org/officeDocument/2006/relationships/image" Target="/word/media/cdd6573b-d356-4ef9-8acc-f6c1998b9947.png" Id="R2fe434ac4dbb4207" /></Relationships>
</file>