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47f0045e7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bfe5609b8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Rauchdobl,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42f7084b74fcc" /><Relationship Type="http://schemas.openxmlformats.org/officeDocument/2006/relationships/numbering" Target="/word/numbering.xml" Id="Rd4a055787d424b89" /><Relationship Type="http://schemas.openxmlformats.org/officeDocument/2006/relationships/settings" Target="/word/settings.xml" Id="Re350142e5cc94b7e" /><Relationship Type="http://schemas.openxmlformats.org/officeDocument/2006/relationships/image" Target="/word/media/d216bba3-d3db-4b66-a086-afbf6b48c91e.png" Id="Re7bbfe5609b84d08" /></Relationships>
</file>