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cb004d756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2507d02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Reckelsum,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b7e6087554112" /><Relationship Type="http://schemas.openxmlformats.org/officeDocument/2006/relationships/numbering" Target="/word/numbering.xml" Id="Rcd5697b0304449ad" /><Relationship Type="http://schemas.openxmlformats.org/officeDocument/2006/relationships/settings" Target="/word/settings.xml" Id="Rd2df76e34ab54a22" /><Relationship Type="http://schemas.openxmlformats.org/officeDocument/2006/relationships/image" Target="/word/media/1eac2614-959b-468d-a179-44f9b1aa83ad.png" Id="R8b372507d0214de2" /></Relationships>
</file>