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8bacf65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57d94205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8a5878da4910" /><Relationship Type="http://schemas.openxmlformats.org/officeDocument/2006/relationships/numbering" Target="/word/numbering.xml" Id="Rc48a498059cf4227" /><Relationship Type="http://schemas.openxmlformats.org/officeDocument/2006/relationships/settings" Target="/word/settings.xml" Id="R191478491567453c" /><Relationship Type="http://schemas.openxmlformats.org/officeDocument/2006/relationships/image" Target="/word/media/27acd1a6-e775-4657-bd49-ed5720f87a31.png" Id="R65b857d94205455f" /></Relationships>
</file>