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3f50985e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af8cd08a6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e2837ada14ad9" /><Relationship Type="http://schemas.openxmlformats.org/officeDocument/2006/relationships/numbering" Target="/word/numbering.xml" Id="R466e61ff1607461f" /><Relationship Type="http://schemas.openxmlformats.org/officeDocument/2006/relationships/settings" Target="/word/settings.xml" Id="Rf46ba402eacb4c2c" /><Relationship Type="http://schemas.openxmlformats.org/officeDocument/2006/relationships/image" Target="/word/media/5cdb8f3a-09d7-456e-ad1a-3a4511daff82.png" Id="R46daf8cd08a641a5" /></Relationships>
</file>