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312f249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df30f96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071c2f45e4927" /><Relationship Type="http://schemas.openxmlformats.org/officeDocument/2006/relationships/numbering" Target="/word/numbering.xml" Id="R456bf954c2524ae3" /><Relationship Type="http://schemas.openxmlformats.org/officeDocument/2006/relationships/settings" Target="/word/settings.xml" Id="Rb7a31abfbc234fd5" /><Relationship Type="http://schemas.openxmlformats.org/officeDocument/2006/relationships/image" Target="/word/media/e5e17a45-9a9d-4feb-9ba0-e3a98f928fae.png" Id="R15acdf30f9674acf" /></Relationships>
</file>