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8f09cf7dc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a95dc0a97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 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431c1946d4a2b" /><Relationship Type="http://schemas.openxmlformats.org/officeDocument/2006/relationships/numbering" Target="/word/numbering.xml" Id="Ra74b47d5cdfb4033" /><Relationship Type="http://schemas.openxmlformats.org/officeDocument/2006/relationships/settings" Target="/word/settings.xml" Id="R47c2fa37a394473c" /><Relationship Type="http://schemas.openxmlformats.org/officeDocument/2006/relationships/image" Target="/word/media/2758d4c4-3ebd-456b-9af7-2cc118a7630e.png" Id="R65ea95dc0a97470c" /></Relationships>
</file>