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1784e130e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e09ec148e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Reichenbach an der Fils,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c0c1497914af7" /><Relationship Type="http://schemas.openxmlformats.org/officeDocument/2006/relationships/numbering" Target="/word/numbering.xml" Id="R1e0608ff54ee46fd" /><Relationship Type="http://schemas.openxmlformats.org/officeDocument/2006/relationships/settings" Target="/word/settings.xml" Id="R56bf38f2f26a43c0" /><Relationship Type="http://schemas.openxmlformats.org/officeDocument/2006/relationships/image" Target="/word/media/b5e23e28-727b-40f4-b58d-8cfa093179bd.png" Id="Rf04e09ec148e40f7" /></Relationships>
</file>