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3da7e5ffa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edfcb63d1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Reichenbach-Steegen,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9a958a35f4487" /><Relationship Type="http://schemas.openxmlformats.org/officeDocument/2006/relationships/numbering" Target="/word/numbering.xml" Id="R750d854306e84174" /><Relationship Type="http://schemas.openxmlformats.org/officeDocument/2006/relationships/settings" Target="/word/settings.xml" Id="R7ab96bec258d4abd" /><Relationship Type="http://schemas.openxmlformats.org/officeDocument/2006/relationships/image" Target="/word/media/a422596c-a98a-48f3-80ca-efccca07c329.png" Id="Rfadedfcb63d14e72" /></Relationships>
</file>