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02881549c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dbd60ac87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b81071a7e4fcb" /><Relationship Type="http://schemas.openxmlformats.org/officeDocument/2006/relationships/numbering" Target="/word/numbering.xml" Id="R5110d132d92e41c9" /><Relationship Type="http://schemas.openxmlformats.org/officeDocument/2006/relationships/settings" Target="/word/settings.xml" Id="R1d1fc83995164e9c" /><Relationship Type="http://schemas.openxmlformats.org/officeDocument/2006/relationships/image" Target="/word/media/b8bc883c-1a60-4393-b655-3409af2fbbf6.png" Id="R955dbd60ac874841" /></Relationships>
</file>