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85c6ae668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9daea855a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Reisachmuhle,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77030030545ba" /><Relationship Type="http://schemas.openxmlformats.org/officeDocument/2006/relationships/numbering" Target="/word/numbering.xml" Id="R7ebd2754b75d41c4" /><Relationship Type="http://schemas.openxmlformats.org/officeDocument/2006/relationships/settings" Target="/word/settings.xml" Id="R9392e9b6d44343c4" /><Relationship Type="http://schemas.openxmlformats.org/officeDocument/2006/relationships/image" Target="/word/media/41f83d7d-de2e-43f9-bb56-b2036e6c60b9.png" Id="R3009daea855a4747" /></Relationships>
</file>