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3f6b1114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1384658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Rempesgrun,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cee925e3548e9" /><Relationship Type="http://schemas.openxmlformats.org/officeDocument/2006/relationships/numbering" Target="/word/numbering.xml" Id="Rcc9e85581e384f80" /><Relationship Type="http://schemas.openxmlformats.org/officeDocument/2006/relationships/settings" Target="/word/settings.xml" Id="Rb0bbb8d2a99047f4" /><Relationship Type="http://schemas.openxmlformats.org/officeDocument/2006/relationships/image" Target="/word/media/95b750a4-9c1c-40b4-b253-c09a2c664f41.png" Id="R9c41138465824121" /></Relationships>
</file>