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b3490c01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25312728f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38531ab74a25" /><Relationship Type="http://schemas.openxmlformats.org/officeDocument/2006/relationships/numbering" Target="/word/numbering.xml" Id="R7793b461636a42e8" /><Relationship Type="http://schemas.openxmlformats.org/officeDocument/2006/relationships/settings" Target="/word/settings.xml" Id="Rd36c8d9f0a354415" /><Relationship Type="http://schemas.openxmlformats.org/officeDocument/2006/relationships/image" Target="/word/media/b5bb4e27-b0a0-4bae-bbfb-eaef8196a18f.png" Id="R90925312728f4425" /></Relationships>
</file>