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d1c1267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1185e6c23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Rengerslage,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0146b7d2d44fe" /><Relationship Type="http://schemas.openxmlformats.org/officeDocument/2006/relationships/numbering" Target="/word/numbering.xml" Id="R7ce9bb2aa6f94886" /><Relationship Type="http://schemas.openxmlformats.org/officeDocument/2006/relationships/settings" Target="/word/settings.xml" Id="R2b76e06a00d2471a" /><Relationship Type="http://schemas.openxmlformats.org/officeDocument/2006/relationships/image" Target="/word/media/6a1d2d68-04d5-44cb-8252-37d41365eedf.png" Id="R2b91185e6c23489a" /></Relationships>
</file>