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01ed76eb5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e13712c84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Retelsdorf,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78aab20194066" /><Relationship Type="http://schemas.openxmlformats.org/officeDocument/2006/relationships/numbering" Target="/word/numbering.xml" Id="Ra098ab453c814caf" /><Relationship Type="http://schemas.openxmlformats.org/officeDocument/2006/relationships/settings" Target="/word/settings.xml" Id="R1d872f3d14ce4f14" /><Relationship Type="http://schemas.openxmlformats.org/officeDocument/2006/relationships/image" Target="/word/media/da94b7e5-0b76-4f9b-82b0-8a4fb9db5650.png" Id="Rcc0e13712c84473d" /></Relationships>
</file>