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2a9e854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3f395d0e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1be698bb41e0" /><Relationship Type="http://schemas.openxmlformats.org/officeDocument/2006/relationships/numbering" Target="/word/numbering.xml" Id="Ra070ddfe25aa4bc8" /><Relationship Type="http://schemas.openxmlformats.org/officeDocument/2006/relationships/settings" Target="/word/settings.xml" Id="R4dca5975d09348b3" /><Relationship Type="http://schemas.openxmlformats.org/officeDocument/2006/relationships/image" Target="/word/media/900fa075-7520-4259-b468-d6ab46eba418.png" Id="R3283f395d0ea406b" /></Relationships>
</file>