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0e130711b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325c5e8a4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e8cc19fc24ddb" /><Relationship Type="http://schemas.openxmlformats.org/officeDocument/2006/relationships/numbering" Target="/word/numbering.xml" Id="R8c9ba1a31f6e4269" /><Relationship Type="http://schemas.openxmlformats.org/officeDocument/2006/relationships/settings" Target="/word/settings.xml" Id="R1866b05f65e843e2" /><Relationship Type="http://schemas.openxmlformats.org/officeDocument/2006/relationships/image" Target="/word/media/ff60f0c1-7f5b-412d-9fff-6913e19f951a.png" Id="Rf45325c5e8a449d8" /></Relationships>
</file>