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d54d79b55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fd060f92d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203d094884954" /><Relationship Type="http://schemas.openxmlformats.org/officeDocument/2006/relationships/numbering" Target="/word/numbering.xml" Id="R0f9a38e808e84c0f" /><Relationship Type="http://schemas.openxmlformats.org/officeDocument/2006/relationships/settings" Target="/word/settings.xml" Id="Rac9b143747e64b49" /><Relationship Type="http://schemas.openxmlformats.org/officeDocument/2006/relationships/image" Target="/word/media/5549ec1e-9214-4fed-9dc6-1997a658b2a2.png" Id="R1acfd060f92d435e" /></Relationships>
</file>