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646ebf888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014305a93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a5e3827e7423f" /><Relationship Type="http://schemas.openxmlformats.org/officeDocument/2006/relationships/numbering" Target="/word/numbering.xml" Id="R965721cae42a4675" /><Relationship Type="http://schemas.openxmlformats.org/officeDocument/2006/relationships/settings" Target="/word/settings.xml" Id="Rcbd70134d6274a4e" /><Relationship Type="http://schemas.openxmlformats.org/officeDocument/2006/relationships/image" Target="/word/media/0c21a305-0e10-4846-a7b4-90b4a272ac4b.png" Id="R143014305a934715" /></Relationships>
</file>