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bc53c72d1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b02462a2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Riechheim,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03c4727de49a7" /><Relationship Type="http://schemas.openxmlformats.org/officeDocument/2006/relationships/numbering" Target="/word/numbering.xml" Id="Rdc57f397a0a0421e" /><Relationship Type="http://schemas.openxmlformats.org/officeDocument/2006/relationships/settings" Target="/word/settings.xml" Id="Ra33f9b0cff4b45f7" /><Relationship Type="http://schemas.openxmlformats.org/officeDocument/2006/relationships/image" Target="/word/media/9ac3544b-7c17-4a49-b217-871aea07c8ec.png" Id="R8298b02462a24853" /></Relationships>
</file>