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3a2c1b7b5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af54f728c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3a6e53ebd4117" /><Relationship Type="http://schemas.openxmlformats.org/officeDocument/2006/relationships/numbering" Target="/word/numbering.xml" Id="R3dc09867672a4961" /><Relationship Type="http://schemas.openxmlformats.org/officeDocument/2006/relationships/settings" Target="/word/settings.xml" Id="Rf998432965714594" /><Relationship Type="http://schemas.openxmlformats.org/officeDocument/2006/relationships/image" Target="/word/media/1b10452a-bc02-459e-8937-eb871169ce1e.png" Id="R1ccaf54f728c4989" /></Relationships>
</file>