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54acbf1134d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ac7e84506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Riegelsberg,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aa17d00334ca2" /><Relationship Type="http://schemas.openxmlformats.org/officeDocument/2006/relationships/numbering" Target="/word/numbering.xml" Id="Ra56ef59332fa43cd" /><Relationship Type="http://schemas.openxmlformats.org/officeDocument/2006/relationships/settings" Target="/word/settings.xml" Id="R74986fcb5c26485c" /><Relationship Type="http://schemas.openxmlformats.org/officeDocument/2006/relationships/image" Target="/word/media/40111927-bf1d-48cb-a30f-b8dee4397868.png" Id="R5f7ac7e845064842" /></Relationships>
</file>