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8f81aa8a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b1d7b950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Riglasreuth,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acc00a114691" /><Relationship Type="http://schemas.openxmlformats.org/officeDocument/2006/relationships/numbering" Target="/word/numbering.xml" Id="Ra0f897adf4d04317" /><Relationship Type="http://schemas.openxmlformats.org/officeDocument/2006/relationships/settings" Target="/word/settings.xml" Id="Re1e86a87ee0d418e" /><Relationship Type="http://schemas.openxmlformats.org/officeDocument/2006/relationships/image" Target="/word/media/35a30742-46aa-444d-933a-2ba18173fa2e.png" Id="R1f9b1d7b950e4bfb" /></Relationships>
</file>