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a2b11a10d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a1d7adf0c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Ringethal,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f9a15b30a4c12" /><Relationship Type="http://schemas.openxmlformats.org/officeDocument/2006/relationships/numbering" Target="/word/numbering.xml" Id="R5cd0030e720445fc" /><Relationship Type="http://schemas.openxmlformats.org/officeDocument/2006/relationships/settings" Target="/word/settings.xml" Id="R018fee7e6c4c4d23" /><Relationship Type="http://schemas.openxmlformats.org/officeDocument/2006/relationships/image" Target="/word/media/96212ca4-77d6-4386-8b40-65cdcf972050.png" Id="Rae8a1d7adf0c4cd6" /></Relationships>
</file>