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918abf47d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840b0f702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cf3e184894ddc" /><Relationship Type="http://schemas.openxmlformats.org/officeDocument/2006/relationships/numbering" Target="/word/numbering.xml" Id="Rfb44df50735e4eba" /><Relationship Type="http://schemas.openxmlformats.org/officeDocument/2006/relationships/settings" Target="/word/settings.xml" Id="R844201d4e7b44fa1" /><Relationship Type="http://schemas.openxmlformats.org/officeDocument/2006/relationships/image" Target="/word/media/4653c7a0-9524-4bb2-9ce7-0c22e58c7372.png" Id="Rd78840b0f702494d" /></Relationships>
</file>