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ef5c47f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9d6268e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afdd0d3494a4c" /><Relationship Type="http://schemas.openxmlformats.org/officeDocument/2006/relationships/numbering" Target="/word/numbering.xml" Id="Rfdc0d3909c914af9" /><Relationship Type="http://schemas.openxmlformats.org/officeDocument/2006/relationships/settings" Target="/word/settings.xml" Id="Re7efaef3869d4c83" /><Relationship Type="http://schemas.openxmlformats.org/officeDocument/2006/relationships/image" Target="/word/media/506c35f9-dbba-4102-8cfd-2f5e4cd68bea.png" Id="Re1a99d6268e54208" /></Relationships>
</file>