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73593b6bc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2a68ab877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9971292e34591" /><Relationship Type="http://schemas.openxmlformats.org/officeDocument/2006/relationships/numbering" Target="/word/numbering.xml" Id="Rbc1b469533a74632" /><Relationship Type="http://schemas.openxmlformats.org/officeDocument/2006/relationships/settings" Target="/word/settings.xml" Id="R22adce877ff343d3" /><Relationship Type="http://schemas.openxmlformats.org/officeDocument/2006/relationships/image" Target="/word/media/5a604c5c-6bfb-4f22-a152-5d861605a715.png" Id="R9152a68ab8774d09" /></Relationships>
</file>