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4409dee7f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d9c782ad2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Rockhalden,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63593b7f74b6a" /><Relationship Type="http://schemas.openxmlformats.org/officeDocument/2006/relationships/numbering" Target="/word/numbering.xml" Id="R2894c40d3122483f" /><Relationship Type="http://schemas.openxmlformats.org/officeDocument/2006/relationships/settings" Target="/word/settings.xml" Id="Rfaed9fa79ba24289" /><Relationship Type="http://schemas.openxmlformats.org/officeDocument/2006/relationships/image" Target="/word/media/afd0a40b-cd12-4741-bc90-725736bf0b3e.png" Id="R757d9c782ad24a08" /></Relationships>
</file>