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878c5f64fa4b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5e85e61af842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Rodenkircher Oberdeich,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d803b70fe14d89" /><Relationship Type="http://schemas.openxmlformats.org/officeDocument/2006/relationships/numbering" Target="/word/numbering.xml" Id="Re44518ea86dd4c55" /><Relationship Type="http://schemas.openxmlformats.org/officeDocument/2006/relationships/settings" Target="/word/settings.xml" Id="R6b486c36d1ce4943" /><Relationship Type="http://schemas.openxmlformats.org/officeDocument/2006/relationships/image" Target="/word/media/0d0950c6-f0fe-4ff6-8d3f-acc489c5e49a.png" Id="R405e85e61af84210" /></Relationships>
</file>