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f1011d37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59303587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b9a0ad2c409e" /><Relationship Type="http://schemas.openxmlformats.org/officeDocument/2006/relationships/numbering" Target="/word/numbering.xml" Id="Rb4b019c9370e493a" /><Relationship Type="http://schemas.openxmlformats.org/officeDocument/2006/relationships/settings" Target="/word/settings.xml" Id="R954fa81fcb5b426f" /><Relationship Type="http://schemas.openxmlformats.org/officeDocument/2006/relationships/image" Target="/word/media/7420995f-e55e-457d-b570-d9862e67ddbf.png" Id="Ra55e593035874f27" /></Relationships>
</file>