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ef016618f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a649dd448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Rohrdorf,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9dc293df34c74" /><Relationship Type="http://schemas.openxmlformats.org/officeDocument/2006/relationships/numbering" Target="/word/numbering.xml" Id="R75cd8ed5e61747e5" /><Relationship Type="http://schemas.openxmlformats.org/officeDocument/2006/relationships/settings" Target="/word/settings.xml" Id="Ref98bb3353a64966" /><Relationship Type="http://schemas.openxmlformats.org/officeDocument/2006/relationships/image" Target="/word/media/d8ae31dd-6215-4621-b216-1b3b641c621b.png" Id="R143a649dd4484cf3" /></Relationships>
</file>