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c347f730174d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367bd06b664d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Rollesbroich,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5656f1a41c4ef4" /><Relationship Type="http://schemas.openxmlformats.org/officeDocument/2006/relationships/numbering" Target="/word/numbering.xml" Id="R85f9d33be9964e0f" /><Relationship Type="http://schemas.openxmlformats.org/officeDocument/2006/relationships/settings" Target="/word/settings.xml" Id="Rd10f4e91565c4585" /><Relationship Type="http://schemas.openxmlformats.org/officeDocument/2006/relationships/image" Target="/word/media/d26f6684-324e-4037-82e1-5cd54ee4f1ad.png" Id="R88367bd06b664d2e" /></Relationships>
</file>