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64b14abc8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840b6d15d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fbf1fa3d243e2" /><Relationship Type="http://schemas.openxmlformats.org/officeDocument/2006/relationships/numbering" Target="/word/numbering.xml" Id="Rb9fa2e70f0494124" /><Relationship Type="http://schemas.openxmlformats.org/officeDocument/2006/relationships/settings" Target="/word/settings.xml" Id="R5996cc27814c446e" /><Relationship Type="http://schemas.openxmlformats.org/officeDocument/2006/relationships/image" Target="/word/media/9e9a9724-d5a7-4402-b31e-b831fcae68b3.png" Id="R6c4840b6d15d45e7" /></Relationships>
</file>