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282684171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22bc4ba3e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8c42805364881" /><Relationship Type="http://schemas.openxmlformats.org/officeDocument/2006/relationships/numbering" Target="/word/numbering.xml" Id="Rff66b30a9473417a" /><Relationship Type="http://schemas.openxmlformats.org/officeDocument/2006/relationships/settings" Target="/word/settings.xml" Id="R579e5170f4bc480a" /><Relationship Type="http://schemas.openxmlformats.org/officeDocument/2006/relationships/image" Target="/word/media/341d8da7-4bd4-4b10-b0c7-5992875e6683.png" Id="R42e22bc4ba3e4dde" /></Relationships>
</file>