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21c5f95d1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703ec776a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496c0512c4f05" /><Relationship Type="http://schemas.openxmlformats.org/officeDocument/2006/relationships/numbering" Target="/word/numbering.xml" Id="Rd8852829af494c41" /><Relationship Type="http://schemas.openxmlformats.org/officeDocument/2006/relationships/settings" Target="/word/settings.xml" Id="R80069f752508413b" /><Relationship Type="http://schemas.openxmlformats.org/officeDocument/2006/relationships/image" Target="/word/media/0a1465a7-7b96-41ad-bf91-239e906b82af.png" Id="Re1b703ec776a4d4e" /></Relationships>
</file>