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d0205af85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90606ba0e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Rotenburg an der Fulda,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74090806b4ee4" /><Relationship Type="http://schemas.openxmlformats.org/officeDocument/2006/relationships/numbering" Target="/word/numbering.xml" Id="R2f5c405cf8264623" /><Relationship Type="http://schemas.openxmlformats.org/officeDocument/2006/relationships/settings" Target="/word/settings.xml" Id="Rc5545d27c20b45c0" /><Relationship Type="http://schemas.openxmlformats.org/officeDocument/2006/relationships/image" Target="/word/media/68dda99d-87f1-4d64-922f-63fad4ce355e.png" Id="R24d90606ba0e4d1a" /></Relationships>
</file>