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342afb1a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e7822bc3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Rotes Luch,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a53dad914f2d" /><Relationship Type="http://schemas.openxmlformats.org/officeDocument/2006/relationships/numbering" Target="/word/numbering.xml" Id="R1ba55ad37d5b4058" /><Relationship Type="http://schemas.openxmlformats.org/officeDocument/2006/relationships/settings" Target="/word/settings.xml" Id="Rfd0ae5c8c09e4983" /><Relationship Type="http://schemas.openxmlformats.org/officeDocument/2006/relationships/image" Target="/word/media/51127233-5de9-4f97-b100-522105fb4a25.png" Id="R233fe7822bc34727" /></Relationships>
</file>