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da24435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593dac1a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75aff0ff4444" /><Relationship Type="http://schemas.openxmlformats.org/officeDocument/2006/relationships/numbering" Target="/word/numbering.xml" Id="R6c7398e9d38b40cc" /><Relationship Type="http://schemas.openxmlformats.org/officeDocument/2006/relationships/settings" Target="/word/settings.xml" Id="R0d79ba09473140b9" /><Relationship Type="http://schemas.openxmlformats.org/officeDocument/2006/relationships/image" Target="/word/media/c2f196ea-5c85-472a-b06b-138d8e75b5f1.png" Id="R02ce593dac1a4dee" /></Relationships>
</file>