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25fc39c32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d0ee7ff50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Roxel,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0ae9bb5644942" /><Relationship Type="http://schemas.openxmlformats.org/officeDocument/2006/relationships/numbering" Target="/word/numbering.xml" Id="R2ae88754cbfb43fc" /><Relationship Type="http://schemas.openxmlformats.org/officeDocument/2006/relationships/settings" Target="/word/settings.xml" Id="R02f38fae85794e03" /><Relationship Type="http://schemas.openxmlformats.org/officeDocument/2006/relationships/image" Target="/word/media/2068c15c-021c-4094-a95f-c8ef3d81721a.png" Id="R272d0ee7ff504d72" /></Relationships>
</file>