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598e44fd4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d56ea2236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Rubehorst,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089dd09254d52" /><Relationship Type="http://schemas.openxmlformats.org/officeDocument/2006/relationships/numbering" Target="/word/numbering.xml" Id="R871eb0e8bb5f4263" /><Relationship Type="http://schemas.openxmlformats.org/officeDocument/2006/relationships/settings" Target="/word/settings.xml" Id="R5400c6c5d140457e" /><Relationship Type="http://schemas.openxmlformats.org/officeDocument/2006/relationships/image" Target="/word/media/61115e76-119b-4650-869b-04b325e8e505.png" Id="Raa1d56ea223647ce" /></Relationships>
</file>