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406b91b5b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e02dc4c07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Ruckershagen,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0015ca285459d" /><Relationship Type="http://schemas.openxmlformats.org/officeDocument/2006/relationships/numbering" Target="/word/numbering.xml" Id="R37f76414e2cf4fb7" /><Relationship Type="http://schemas.openxmlformats.org/officeDocument/2006/relationships/settings" Target="/word/settings.xml" Id="R8b4c43dacb944d95" /><Relationship Type="http://schemas.openxmlformats.org/officeDocument/2006/relationships/image" Target="/word/media/9c222d44-7abf-45ea-bfdd-0d2fa96e6639.png" Id="R9eee02dc4c074a8f" /></Relationships>
</file>