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62eff0af3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a31ff80f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2e88c78b4b1e" /><Relationship Type="http://schemas.openxmlformats.org/officeDocument/2006/relationships/numbering" Target="/word/numbering.xml" Id="R2dbea1fcd16544f8" /><Relationship Type="http://schemas.openxmlformats.org/officeDocument/2006/relationships/settings" Target="/word/settings.xml" Id="R4dcc52e632324501" /><Relationship Type="http://schemas.openxmlformats.org/officeDocument/2006/relationships/image" Target="/word/media/2c3b574f-66a8-4604-a9a4-6d3d996f4641.png" Id="R3c2a31ff80f94473" /></Relationships>
</file>