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6fba5ad66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41aaa0b6e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Ruhrersberg,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10d764770435c" /><Relationship Type="http://schemas.openxmlformats.org/officeDocument/2006/relationships/numbering" Target="/word/numbering.xml" Id="Ra139d0136d2f4968" /><Relationship Type="http://schemas.openxmlformats.org/officeDocument/2006/relationships/settings" Target="/word/settings.xml" Id="R87f38c40fd8b4704" /><Relationship Type="http://schemas.openxmlformats.org/officeDocument/2006/relationships/image" Target="/word/media/7d3358c3-5b73-498f-a7c5-7ab3db39e0c4.png" Id="R95341aaa0b6e4e24" /></Relationships>
</file>