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d555883db348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8d5a7679914a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Rulfenrod,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7fd329c48a4706" /><Relationship Type="http://schemas.openxmlformats.org/officeDocument/2006/relationships/numbering" Target="/word/numbering.xml" Id="Ra6972ba91d694e42" /><Relationship Type="http://schemas.openxmlformats.org/officeDocument/2006/relationships/settings" Target="/word/settings.xml" Id="R7423771f915f4e7b" /><Relationship Type="http://schemas.openxmlformats.org/officeDocument/2006/relationships/image" Target="/word/media/30b14251-581a-491d-a5bb-6c13ad3362be.png" Id="R238d5a7679914a3f" /></Relationships>
</file>