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7e81301be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ab388e54e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587faf9fa4544" /><Relationship Type="http://schemas.openxmlformats.org/officeDocument/2006/relationships/numbering" Target="/word/numbering.xml" Id="R3bcbba907fb94b75" /><Relationship Type="http://schemas.openxmlformats.org/officeDocument/2006/relationships/settings" Target="/word/settings.xml" Id="Race7fcef940a42d4" /><Relationship Type="http://schemas.openxmlformats.org/officeDocument/2006/relationships/image" Target="/word/media/5843371a-9a2d-40e5-be66-c4841f242d15.png" Id="Rc8cab388e54e4dc3" /></Relationships>
</file>